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9"/>
        <w:gridCol w:w="5966"/>
        <w:gridCol w:w="6681"/>
      </w:tblGrid>
      <w:tr w:rsidR="0030788B" w:rsidTr="0030788B">
        <w:trPr>
          <w:trHeight w:val="1451"/>
        </w:trPr>
        <w:tc>
          <w:tcPr>
            <w:tcW w:w="14176" w:type="dxa"/>
            <w:gridSpan w:val="3"/>
          </w:tcPr>
          <w:p w:rsidR="0030788B" w:rsidRPr="005B5660" w:rsidRDefault="0030788B" w:rsidP="0030788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KOCATEPE İLKOKULU </w:t>
            </w: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ŞUBAT</w:t>
            </w: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2023 SABAH – ÖĞLE GRUPLARI BESLENME LİSTESİ </w:t>
            </w:r>
          </w:p>
          <w:p w:rsidR="0030788B" w:rsidRDefault="0030788B" w:rsidP="0030788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ŞUBAT</w:t>
            </w: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2023</w:t>
            </w:r>
            <w:r w:rsidRPr="005B56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Beslenme listesi çizelgede belirtildiği gibidir. Zorunlu hallerde çizelgede değişiklik yapılabilmektedir. Her ay beslenme listesini kontrol edip, </w:t>
            </w: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çocuğunuzun listede yer alan herhangi bir besin maddesine alerjisi var ise sınıf öğretmeni ile okul yönetimini bilgilendirmenizi önemle rica ederim.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</w:p>
          <w:p w:rsidR="0030788B" w:rsidRDefault="0030788B" w:rsidP="0030788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Mehmet BATAN </w:t>
            </w:r>
          </w:p>
          <w:p w:rsidR="0030788B" w:rsidRPr="005B5660" w:rsidRDefault="0030788B" w:rsidP="0030788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56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Okul Müdürü</w:t>
            </w:r>
          </w:p>
          <w:p w:rsidR="0030788B" w:rsidRDefault="0030788B"/>
        </w:tc>
      </w:tr>
      <w:tr w:rsidR="0030788B" w:rsidTr="0030788B">
        <w:trPr>
          <w:trHeight w:val="294"/>
        </w:trPr>
        <w:tc>
          <w:tcPr>
            <w:tcW w:w="1529" w:type="dxa"/>
          </w:tcPr>
          <w:p w:rsidR="0030788B" w:rsidRPr="00941E43" w:rsidRDefault="0030788B" w:rsidP="002B769E">
            <w:pPr>
              <w:rPr>
                <w:b/>
                <w:i/>
                <w:sz w:val="24"/>
                <w:szCs w:val="24"/>
              </w:rPr>
            </w:pPr>
            <w:r w:rsidRPr="00941E43">
              <w:rPr>
                <w:b/>
                <w:i/>
                <w:sz w:val="24"/>
                <w:szCs w:val="24"/>
              </w:rPr>
              <w:t>TARİH</w:t>
            </w:r>
          </w:p>
        </w:tc>
        <w:tc>
          <w:tcPr>
            <w:tcW w:w="5966" w:type="dxa"/>
          </w:tcPr>
          <w:p w:rsidR="0030788B" w:rsidRPr="00941E43" w:rsidRDefault="0030788B" w:rsidP="002B769E">
            <w:pPr>
              <w:jc w:val="center"/>
              <w:rPr>
                <w:b/>
                <w:i/>
                <w:sz w:val="24"/>
                <w:szCs w:val="24"/>
              </w:rPr>
            </w:pPr>
            <w:r w:rsidRPr="00941E43">
              <w:rPr>
                <w:b/>
                <w:i/>
                <w:sz w:val="24"/>
                <w:szCs w:val="24"/>
              </w:rPr>
              <w:t>SABAH GRUBU</w:t>
            </w:r>
          </w:p>
        </w:tc>
        <w:tc>
          <w:tcPr>
            <w:tcW w:w="6680" w:type="dxa"/>
          </w:tcPr>
          <w:p w:rsidR="0030788B" w:rsidRPr="00941E43" w:rsidRDefault="0030788B" w:rsidP="002B769E">
            <w:pPr>
              <w:jc w:val="center"/>
              <w:rPr>
                <w:b/>
                <w:i/>
                <w:sz w:val="24"/>
                <w:szCs w:val="24"/>
              </w:rPr>
            </w:pPr>
            <w:r w:rsidRPr="00941E43">
              <w:rPr>
                <w:b/>
                <w:i/>
                <w:sz w:val="24"/>
                <w:szCs w:val="24"/>
              </w:rPr>
              <w:t>ÖĞLE GRUBU</w:t>
            </w:r>
          </w:p>
        </w:tc>
      </w:tr>
      <w:tr w:rsidR="0030788B" w:rsidTr="0030788B">
        <w:trPr>
          <w:trHeight w:val="277"/>
        </w:trPr>
        <w:tc>
          <w:tcPr>
            <w:tcW w:w="1529" w:type="dxa"/>
          </w:tcPr>
          <w:p w:rsidR="0030788B" w:rsidRDefault="0030788B">
            <w:r>
              <w:t>20.02.2023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>Tahinli-Pekmezli Ekmek- Siyah Zeytin- Beyaz Peynir- Meyve Çayı</w:t>
            </w:r>
          </w:p>
        </w:tc>
        <w:tc>
          <w:tcPr>
            <w:tcW w:w="6680" w:type="dxa"/>
          </w:tcPr>
          <w:p w:rsidR="0030788B" w:rsidRDefault="0030788B" w:rsidP="002B769E">
            <w:r>
              <w:t>Simit- Beyaz Peynir- Siyah Zeytin- Meyve Çayı</w:t>
            </w:r>
          </w:p>
        </w:tc>
      </w:tr>
      <w:tr w:rsidR="0030788B" w:rsidTr="0030788B">
        <w:trPr>
          <w:trHeight w:val="277"/>
        </w:trPr>
        <w:tc>
          <w:tcPr>
            <w:tcW w:w="1529" w:type="dxa"/>
          </w:tcPr>
          <w:p w:rsidR="0030788B" w:rsidRDefault="0030788B">
            <w:r>
              <w:t>21.02.2023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>Kaşarlı Yumurtalı Ekmek-Havuç –Zeytin- Süt</w:t>
            </w:r>
          </w:p>
        </w:tc>
        <w:tc>
          <w:tcPr>
            <w:tcW w:w="6680" w:type="dxa"/>
          </w:tcPr>
          <w:p w:rsidR="0030788B" w:rsidRDefault="0030788B" w:rsidP="002B769E">
            <w:r>
              <w:t>Kaşarlı Yumurtalı Ekmek-Salatalık –Zeytin- Süt</w:t>
            </w:r>
          </w:p>
        </w:tc>
      </w:tr>
      <w:tr w:rsidR="0030788B" w:rsidTr="0030788B">
        <w:trPr>
          <w:trHeight w:val="277"/>
        </w:trPr>
        <w:tc>
          <w:tcPr>
            <w:tcW w:w="1529" w:type="dxa"/>
          </w:tcPr>
          <w:p w:rsidR="0030788B" w:rsidRDefault="0030788B">
            <w:r>
              <w:t>22.02.2023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>Tarhana Çorbası-</w:t>
            </w:r>
            <w:proofErr w:type="spellStart"/>
            <w:r>
              <w:t>Kruton</w:t>
            </w:r>
            <w:proofErr w:type="spellEnd"/>
          </w:p>
        </w:tc>
        <w:tc>
          <w:tcPr>
            <w:tcW w:w="6680" w:type="dxa"/>
          </w:tcPr>
          <w:p w:rsidR="0030788B" w:rsidRDefault="0030788B" w:rsidP="002B769E">
            <w:r>
              <w:t>Tarhana Çorbası-</w:t>
            </w:r>
            <w:proofErr w:type="spellStart"/>
            <w:r>
              <w:t>Kruton</w:t>
            </w:r>
            <w:proofErr w:type="spellEnd"/>
          </w:p>
        </w:tc>
      </w:tr>
      <w:tr w:rsidR="0030788B" w:rsidTr="0030788B">
        <w:trPr>
          <w:trHeight w:val="261"/>
        </w:trPr>
        <w:tc>
          <w:tcPr>
            <w:tcW w:w="1529" w:type="dxa"/>
          </w:tcPr>
          <w:p w:rsidR="0030788B" w:rsidRDefault="0030788B">
            <w:r>
              <w:t>23.02.2023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>Peynirli domatesli Soğuk Sandviç- Havuç- Süt</w:t>
            </w:r>
          </w:p>
        </w:tc>
        <w:tc>
          <w:tcPr>
            <w:tcW w:w="6680" w:type="dxa"/>
          </w:tcPr>
          <w:p w:rsidR="0030788B" w:rsidRDefault="0030788B" w:rsidP="002B769E">
            <w:r>
              <w:t>Fırında Patates-Zeytin-Kaşar Peyniri- Meyve Çayı</w:t>
            </w:r>
          </w:p>
        </w:tc>
      </w:tr>
      <w:tr w:rsidR="0030788B" w:rsidTr="0030788B">
        <w:trPr>
          <w:trHeight w:val="277"/>
        </w:trPr>
        <w:tc>
          <w:tcPr>
            <w:tcW w:w="1529" w:type="dxa"/>
          </w:tcPr>
          <w:p w:rsidR="0030788B" w:rsidRDefault="0030788B">
            <w:r>
              <w:t>24.02.2023</w:t>
            </w:r>
          </w:p>
        </w:tc>
        <w:tc>
          <w:tcPr>
            <w:tcW w:w="5966" w:type="dxa"/>
          </w:tcPr>
          <w:p w:rsidR="0030788B" w:rsidRDefault="0030788B" w:rsidP="002B769E">
            <w:proofErr w:type="spellStart"/>
            <w:r>
              <w:t>Labneli</w:t>
            </w:r>
            <w:proofErr w:type="spellEnd"/>
            <w:r>
              <w:t xml:space="preserve"> Reçelli Ekmek- Beyaz Peynir- Süt</w:t>
            </w:r>
          </w:p>
        </w:tc>
        <w:tc>
          <w:tcPr>
            <w:tcW w:w="6680" w:type="dxa"/>
          </w:tcPr>
          <w:p w:rsidR="0030788B" w:rsidRDefault="0030788B" w:rsidP="0030788B">
            <w:r>
              <w:t xml:space="preserve">Mantı- </w:t>
            </w:r>
            <w:r>
              <w:t>Elma</w:t>
            </w:r>
          </w:p>
        </w:tc>
      </w:tr>
      <w:tr w:rsidR="0030788B" w:rsidTr="0030788B">
        <w:trPr>
          <w:trHeight w:val="261"/>
        </w:trPr>
        <w:tc>
          <w:tcPr>
            <w:tcW w:w="14176" w:type="dxa"/>
            <w:gridSpan w:val="3"/>
            <w:shd w:val="clear" w:color="auto" w:fill="D99594" w:themeFill="accent2" w:themeFillTint="99"/>
          </w:tcPr>
          <w:p w:rsidR="0030788B" w:rsidRDefault="0030788B"/>
        </w:tc>
      </w:tr>
      <w:tr w:rsidR="0030788B" w:rsidTr="0030788B">
        <w:trPr>
          <w:trHeight w:val="277"/>
        </w:trPr>
        <w:tc>
          <w:tcPr>
            <w:tcW w:w="1529" w:type="dxa"/>
          </w:tcPr>
          <w:p w:rsidR="0030788B" w:rsidRDefault="0030788B">
            <w:r>
              <w:t>27.02.2023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 xml:space="preserve">Yayla Çorbası- </w:t>
            </w:r>
            <w:proofErr w:type="spellStart"/>
            <w:r>
              <w:t>Kruton</w:t>
            </w:r>
            <w:proofErr w:type="spellEnd"/>
            <w:r>
              <w:t xml:space="preserve"> </w:t>
            </w:r>
          </w:p>
        </w:tc>
        <w:tc>
          <w:tcPr>
            <w:tcW w:w="6680" w:type="dxa"/>
          </w:tcPr>
          <w:p w:rsidR="0030788B" w:rsidRDefault="0030788B" w:rsidP="002B769E">
            <w:r>
              <w:t xml:space="preserve">Yayla Çorbası- </w:t>
            </w:r>
            <w:proofErr w:type="spellStart"/>
            <w:r>
              <w:t>Kruton</w:t>
            </w:r>
            <w:proofErr w:type="spellEnd"/>
            <w:r>
              <w:t xml:space="preserve"> </w:t>
            </w:r>
          </w:p>
        </w:tc>
      </w:tr>
      <w:tr w:rsidR="0030788B" w:rsidTr="0030788B">
        <w:trPr>
          <w:trHeight w:val="261"/>
        </w:trPr>
        <w:tc>
          <w:tcPr>
            <w:tcW w:w="1529" w:type="dxa"/>
          </w:tcPr>
          <w:p w:rsidR="0030788B" w:rsidRDefault="0030788B">
            <w:r>
              <w:t>28.02.2023</w:t>
            </w:r>
          </w:p>
        </w:tc>
        <w:tc>
          <w:tcPr>
            <w:tcW w:w="5966" w:type="dxa"/>
          </w:tcPr>
          <w:p w:rsidR="0030788B" w:rsidRDefault="0030788B" w:rsidP="002B769E">
            <w:r>
              <w:t>Simit- Beyaz Peynir- Siyah Zeytin- Meyve Çayı</w:t>
            </w:r>
          </w:p>
        </w:tc>
        <w:tc>
          <w:tcPr>
            <w:tcW w:w="6680" w:type="dxa"/>
          </w:tcPr>
          <w:p w:rsidR="0030788B" w:rsidRDefault="0030788B" w:rsidP="002B769E">
            <w:r>
              <w:t>Simit- Beyaz Peynir- Siyah Zeytin- Meyve Çayı</w:t>
            </w:r>
          </w:p>
        </w:tc>
      </w:tr>
      <w:tr w:rsidR="0030788B" w:rsidTr="0030788B">
        <w:trPr>
          <w:trHeight w:val="261"/>
        </w:trPr>
        <w:tc>
          <w:tcPr>
            <w:tcW w:w="14176" w:type="dxa"/>
            <w:gridSpan w:val="3"/>
          </w:tcPr>
          <w:p w:rsidR="0030788B" w:rsidRPr="005B5660" w:rsidRDefault="0030788B" w:rsidP="002B7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Elif AKTAŞ                                                                  Hatice ÇELİK                                            Aysel SERİM                                 Mehmet BATAN</w:t>
            </w:r>
          </w:p>
        </w:tc>
      </w:tr>
      <w:tr w:rsidR="0030788B" w:rsidTr="0030788B">
        <w:trPr>
          <w:trHeight w:val="277"/>
        </w:trPr>
        <w:tc>
          <w:tcPr>
            <w:tcW w:w="14176" w:type="dxa"/>
            <w:gridSpan w:val="3"/>
          </w:tcPr>
          <w:p w:rsidR="0030788B" w:rsidRDefault="0030788B" w:rsidP="002B7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Anasınıfı  Öğretmeni                                                       Anasınıfı  Öğretmeni                                  Müdür Yardımcısı                                 Okul Müdürü</w:t>
            </w:r>
          </w:p>
        </w:tc>
      </w:tr>
    </w:tbl>
    <w:p w:rsidR="00C44A68" w:rsidRDefault="0030788B"/>
    <w:sectPr w:rsidR="00C44A68" w:rsidSect="0030788B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88B"/>
    <w:rsid w:val="0030788B"/>
    <w:rsid w:val="00527949"/>
    <w:rsid w:val="0090179A"/>
    <w:rsid w:val="00AE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30788B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KAHVECİ</dc:creator>
  <cp:lastModifiedBy>Şenol KAHVECİ</cp:lastModifiedBy>
  <cp:revision>1</cp:revision>
  <cp:lastPrinted>2023-04-04T13:04:00Z</cp:lastPrinted>
  <dcterms:created xsi:type="dcterms:W3CDTF">2023-04-04T13:00:00Z</dcterms:created>
  <dcterms:modified xsi:type="dcterms:W3CDTF">2023-04-04T13:04:00Z</dcterms:modified>
</cp:coreProperties>
</file>